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16E4252" w:rsidR="0039030C" w:rsidRPr="009123EF" w:rsidRDefault="00EA1058" w:rsidP="001D3BA1">
      <w:pPr>
        <w:pStyle w:val="IPPHeadSection"/>
        <w:jc w:val="center"/>
        <w:rPr>
          <w:lang w:val="en-US"/>
        </w:rPr>
      </w:pPr>
      <w:bookmarkStart w:id="0" w:name="_heading=h.gjdgxs" w:colFirst="0" w:colLast="0"/>
      <w:bookmarkEnd w:id="0"/>
      <w:r>
        <w:rPr>
          <w:lang w:val="en-US"/>
        </w:rPr>
        <w:t xml:space="preserve">TRANSITION FROM </w:t>
      </w:r>
      <w:proofErr w:type="gramStart"/>
      <w:r w:rsidR="001D3BA1" w:rsidRPr="009123EF">
        <w:rPr>
          <w:lang w:val="en-US"/>
        </w:rPr>
        <w:t>34</w:t>
      </w:r>
      <w:r w:rsidR="001D3BA1" w:rsidRPr="009123EF">
        <w:rPr>
          <w:vertAlign w:val="superscript"/>
          <w:lang w:val="en-US"/>
        </w:rPr>
        <w:t>th</w:t>
      </w:r>
      <w:r w:rsidR="001D3BA1" w:rsidRPr="009123EF">
        <w:rPr>
          <w:lang w:val="en-US"/>
        </w:rPr>
        <w:t xml:space="preserve">  </w:t>
      </w:r>
      <w:r w:rsidR="000C7B00">
        <w:rPr>
          <w:lang w:val="en-US"/>
        </w:rPr>
        <w:t>to</w:t>
      </w:r>
      <w:proofErr w:type="gramEnd"/>
      <w:r>
        <w:rPr>
          <w:lang w:val="en-US"/>
        </w:rPr>
        <w:t xml:space="preserve"> 35</w:t>
      </w:r>
      <w:r w:rsidRPr="000C7B0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1D3BA1" w:rsidRPr="009123EF">
        <w:rPr>
          <w:lang w:val="en-US"/>
        </w:rPr>
        <w:t>TECHNICAL CONSULTATION AMONG RPPOS</w:t>
      </w:r>
    </w:p>
    <w:p w14:paraId="00000002" w14:textId="76D8690C" w:rsidR="0039030C" w:rsidRPr="009123EF" w:rsidRDefault="00EA1058">
      <w:pPr>
        <w:keepNext/>
        <w:spacing w:before="120" w:after="120"/>
        <w:jc w:val="center"/>
        <w:rPr>
          <w:rFonts w:eastAsia="Times New Roman"/>
          <w:b/>
          <w:smallCaps/>
          <w:sz w:val="24"/>
          <w:lang w:val="en-US"/>
        </w:rPr>
      </w:pPr>
      <w:r>
        <w:rPr>
          <w:rFonts w:eastAsia="Times New Roman"/>
          <w:b/>
          <w:smallCaps/>
          <w:sz w:val="24"/>
          <w:lang w:val="en-US"/>
        </w:rPr>
        <w:t>cpm-17</w:t>
      </w:r>
      <w:r w:rsidR="000C7B00">
        <w:rPr>
          <w:rFonts w:eastAsia="Times New Roman"/>
          <w:b/>
          <w:smallCaps/>
          <w:sz w:val="24"/>
          <w:lang w:val="en-US"/>
        </w:rPr>
        <w:t xml:space="preserve"> </w:t>
      </w:r>
      <w:r w:rsidR="001D3BA1" w:rsidRPr="009123EF">
        <w:rPr>
          <w:rFonts w:eastAsia="Times New Roman"/>
          <w:b/>
          <w:smallCaps/>
          <w:sz w:val="24"/>
          <w:lang w:val="en-US"/>
        </w:rPr>
        <w:t>Session</w:t>
      </w:r>
    </w:p>
    <w:p w14:paraId="00000005" w14:textId="7F25595F" w:rsidR="0039030C" w:rsidRPr="009123EF" w:rsidRDefault="001D3BA1" w:rsidP="003D14CB">
      <w:pPr>
        <w:keepNext/>
        <w:spacing w:before="120" w:after="120"/>
        <w:jc w:val="center"/>
        <w:rPr>
          <w:rFonts w:eastAsia="Times New Roman"/>
          <w:b/>
          <w:smallCaps/>
          <w:sz w:val="24"/>
          <w:u w:val="single"/>
          <w:lang w:val="en-US"/>
        </w:rPr>
      </w:pPr>
      <w:r w:rsidRPr="009123EF">
        <w:rPr>
          <w:rFonts w:eastAsia="Times New Roman"/>
          <w:b/>
          <w:smallCaps/>
          <w:sz w:val="24"/>
          <w:lang w:val="en-US"/>
        </w:rPr>
        <w:t>AGENDA</w:t>
      </w:r>
    </w:p>
    <w:p w14:paraId="00000006" w14:textId="78559AAF" w:rsidR="0039030C" w:rsidRPr="009123EF" w:rsidRDefault="00F33053" w:rsidP="001D3BA1">
      <w:pPr>
        <w:pStyle w:val="IPPNormal"/>
        <w:jc w:val="center"/>
        <w:rPr>
          <w:i/>
          <w:lang w:val="en-US"/>
        </w:rPr>
      </w:pPr>
      <w:r>
        <w:rPr>
          <w:i/>
          <w:lang w:val="en-US"/>
        </w:rPr>
        <w:t xml:space="preserve">Monday, </w:t>
      </w:r>
      <w:r w:rsidR="001D3BA1" w:rsidRPr="009123EF">
        <w:rPr>
          <w:i/>
          <w:lang w:val="en-US"/>
        </w:rPr>
        <w:t xml:space="preserve">March </w:t>
      </w:r>
      <w:r w:rsidR="00EA1058">
        <w:rPr>
          <w:i/>
          <w:lang w:val="en-US"/>
        </w:rPr>
        <w:t>27</w:t>
      </w:r>
      <w:r w:rsidR="001D3BA1" w:rsidRPr="009123EF">
        <w:rPr>
          <w:i/>
          <w:lang w:val="en-US"/>
        </w:rPr>
        <w:t xml:space="preserve"> (</w:t>
      </w:r>
      <w:r w:rsidR="000C7B00" w:rsidRPr="009123EF">
        <w:rPr>
          <w:rFonts w:ascii="Arial" w:eastAsia="Times New Roman" w:hAnsi="Arial" w:cs="Arial"/>
          <w:sz w:val="18"/>
          <w:szCs w:val="18"/>
          <w:lang w:val="en-US"/>
        </w:rPr>
        <w:t>1</w:t>
      </w:r>
      <w:r w:rsidR="000C7B00">
        <w:rPr>
          <w:rFonts w:ascii="Arial" w:eastAsia="Times New Roman" w:hAnsi="Arial" w:cs="Arial"/>
          <w:sz w:val="18"/>
          <w:szCs w:val="18"/>
          <w:lang w:val="en-US"/>
        </w:rPr>
        <w:t>2:</w:t>
      </w:r>
      <w:r w:rsidR="000C7B00" w:rsidRPr="009123EF">
        <w:rPr>
          <w:rFonts w:ascii="Arial" w:eastAsia="Times New Roman" w:hAnsi="Arial" w:cs="Arial"/>
          <w:sz w:val="18"/>
          <w:szCs w:val="18"/>
          <w:lang w:val="en-US"/>
        </w:rPr>
        <w:t>00</w:t>
      </w:r>
      <w:r w:rsidR="000C7B00">
        <w:rPr>
          <w:rFonts w:ascii="Arial" w:eastAsia="Times New Roman" w:hAnsi="Arial" w:cs="Arial"/>
          <w:sz w:val="18"/>
          <w:szCs w:val="18"/>
          <w:lang w:val="en-US"/>
        </w:rPr>
        <w:t xml:space="preserve"> – 13:30</w:t>
      </w:r>
      <w:r w:rsidR="001D3BA1" w:rsidRPr="009123EF">
        <w:rPr>
          <w:i/>
          <w:lang w:val="en-US"/>
        </w:rPr>
        <w:t xml:space="preserve">), Rome time </w:t>
      </w:r>
      <w:r w:rsidR="00EA1058">
        <w:rPr>
          <w:i/>
          <w:lang w:val="en-US"/>
        </w:rPr>
        <w:t>–</w:t>
      </w:r>
      <w:r w:rsidR="001D3BA1" w:rsidRPr="009123EF">
        <w:rPr>
          <w:i/>
          <w:lang w:val="en-US"/>
        </w:rPr>
        <w:t xml:space="preserve"> </w:t>
      </w:r>
      <w:r w:rsidR="00EA1058">
        <w:rPr>
          <w:b/>
          <w:i/>
          <w:lang w:val="en-US"/>
        </w:rPr>
        <w:t>IN PERSON</w:t>
      </w:r>
    </w:p>
    <w:p w14:paraId="00000007" w14:textId="58AE433A" w:rsidR="0039030C" w:rsidRPr="009123EF" w:rsidRDefault="00EA1058" w:rsidP="001D3BA1">
      <w:pPr>
        <w:pStyle w:val="IPPNormal"/>
        <w:jc w:val="center"/>
        <w:rPr>
          <w:i/>
          <w:lang w:val="en-US"/>
        </w:rPr>
      </w:pPr>
      <w:r>
        <w:rPr>
          <w:i/>
          <w:lang w:val="en-US"/>
        </w:rPr>
        <w:t>MEXICO ROOM - D211</w:t>
      </w:r>
    </w:p>
    <w:p w14:paraId="0000000D" w14:textId="77777777" w:rsidR="0039030C" w:rsidRDefault="001D3BA1">
      <w:pPr>
        <w:keepNext/>
        <w:spacing w:before="120" w:after="120"/>
        <w:jc w:val="center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        </w:t>
      </w:r>
    </w:p>
    <w:tbl>
      <w:tblPr>
        <w:tblStyle w:val="a1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39030C" w:rsidRPr="001D3BA1" w14:paraId="0DF4703D" w14:textId="77777777" w:rsidTr="55B590F1">
        <w:trPr>
          <w:cantSplit/>
          <w:tblHeader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0E" w14:textId="77777777" w:rsidR="0039030C" w:rsidRPr="001D3BA1" w:rsidRDefault="001D3BA1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10" w14:textId="3A30395E" w:rsidR="0039030C" w:rsidRPr="00EF3FFC" w:rsidRDefault="00EF3FFC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Document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00000011" w14:textId="77777777" w:rsidR="0039030C" w:rsidRPr="001D3BA1" w:rsidRDefault="001D3BA1">
            <w:pPr>
              <w:spacing w:before="120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39030C" w:rsidRPr="001D3BA1" w14:paraId="2F1858AC" w14:textId="77777777" w:rsidTr="55B590F1">
        <w:trPr>
          <w:cantSplit/>
          <w:trHeight w:val="54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0000016" w14:textId="77777777" w:rsidR="0039030C" w:rsidRPr="001D3BA1" w:rsidRDefault="001D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0000001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0000018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0000019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540E7F26" w14:textId="77777777" w:rsidTr="55B590F1">
        <w:trPr>
          <w:cantSplit/>
          <w:trHeight w:val="311"/>
        </w:trPr>
        <w:tc>
          <w:tcPr>
            <w:tcW w:w="657" w:type="dxa"/>
            <w:shd w:val="clear" w:color="auto" w:fill="auto"/>
            <w:vAlign w:val="center"/>
          </w:tcPr>
          <w:p w14:paraId="0000001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1B" w14:textId="77777777" w:rsidR="0039030C" w:rsidRPr="009123EF" w:rsidRDefault="001D3BA1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1C" w14:textId="77777777" w:rsidR="0039030C" w:rsidRPr="009123EF" w:rsidRDefault="0039030C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</w:tcPr>
          <w:p w14:paraId="0C8EE6B1" w14:textId="4598B4F6" w:rsidR="0039030C" w:rsidRPr="001D3BA1" w:rsidRDefault="007541E3" w:rsidP="0C332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18"/>
                <w:szCs w:val="18"/>
              </w:rPr>
            </w:pPr>
            <w:r w:rsidRPr="0C332809">
              <w:rPr>
                <w:rFonts w:ascii="Arial" w:eastAsia="Times New Roman" w:hAnsi="Arial" w:cs="Arial"/>
                <w:sz w:val="18"/>
                <w:szCs w:val="18"/>
              </w:rPr>
              <w:t>Secretary</w:t>
            </w:r>
            <w:r w:rsidR="5196E8B4" w:rsidRPr="0C33280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0000001D" w14:textId="10C8F1E1" w:rsidR="0039030C" w:rsidRPr="001D3BA1" w:rsidRDefault="3D3255F3" w:rsidP="0C332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18"/>
                <w:szCs w:val="18"/>
              </w:rPr>
            </w:pPr>
            <w:r w:rsidRPr="0C332809">
              <w:rPr>
                <w:rFonts w:ascii="Arial" w:eastAsia="Times New Roman" w:hAnsi="Arial" w:cs="Arial"/>
                <w:sz w:val="18"/>
                <w:szCs w:val="18"/>
              </w:rPr>
              <w:t xml:space="preserve">(El </w:t>
            </w:r>
            <w:proofErr w:type="spellStart"/>
            <w:r w:rsidRPr="0C332809">
              <w:rPr>
                <w:rFonts w:ascii="Arial" w:eastAsia="Times New Roman" w:hAnsi="Arial" w:cs="Arial"/>
                <w:sz w:val="18"/>
                <w:szCs w:val="18"/>
              </w:rPr>
              <w:t>Lissy</w:t>
            </w:r>
            <w:proofErr w:type="spellEnd"/>
            <w:r w:rsidRPr="0C332809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39030C" w:rsidRPr="001D3BA1" w14:paraId="4B30A547" w14:textId="77777777" w:rsidTr="55B590F1">
        <w:trPr>
          <w:cantSplit/>
          <w:trHeight w:val="458"/>
        </w:trPr>
        <w:tc>
          <w:tcPr>
            <w:tcW w:w="657" w:type="dxa"/>
            <w:shd w:val="clear" w:color="auto" w:fill="auto"/>
            <w:vAlign w:val="center"/>
          </w:tcPr>
          <w:p w14:paraId="0000001E" w14:textId="77777777" w:rsidR="0039030C" w:rsidRPr="001D3BA1" w:rsidRDefault="001D3BA1" w:rsidP="00F255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1F" w14:textId="4442E858" w:rsidR="0039030C" w:rsidRPr="009123EF" w:rsidRDefault="001D3BA1" w:rsidP="0073468D">
            <w:pPr>
              <w:spacing w:after="160" w:line="259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Welcome by the</w:t>
            </w:r>
            <w:r w:rsidR="0052211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outgoing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20" w14:textId="77777777" w:rsidR="0039030C" w:rsidRPr="009123EF" w:rsidRDefault="0039030C" w:rsidP="00F255B8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1" w14:textId="711DCF55" w:rsidR="0039030C" w:rsidRPr="001D3BA1" w:rsidRDefault="001D3BA1" w:rsidP="00F255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COSAVE (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  <w:r w:rsidR="009D740E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39030C" w:rsidRPr="001D3BA1" w14:paraId="244171C8" w14:textId="77777777" w:rsidTr="55B590F1">
        <w:trPr>
          <w:cantSplit/>
          <w:trHeight w:val="347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2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3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4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25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7DB6C917" w14:textId="77777777" w:rsidTr="55B590F1">
        <w:trPr>
          <w:cantSplit/>
          <w:trHeight w:val="356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6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8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9" w14:textId="1FA7D542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COSAVE (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  <w:r w:rsidR="009D740E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39030C" w:rsidRPr="001D3BA1" w14:paraId="684D637A" w14:textId="77777777" w:rsidTr="55B590F1">
        <w:trPr>
          <w:cantSplit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B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02C" w14:textId="0C54F686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18D228CD">
              <w:rPr>
                <w:rFonts w:ascii="Arial" w:eastAsia="Times New Roman" w:hAnsi="Arial" w:cs="Arial"/>
                <w:sz w:val="18"/>
                <w:szCs w:val="18"/>
              </w:rPr>
              <w:t>01_TC-RPPO_2023_</w:t>
            </w:r>
            <w:r w:rsidR="01847F01" w:rsidRPr="18D228CD">
              <w:rPr>
                <w:rFonts w:ascii="Arial" w:eastAsia="Times New Roman" w:hAnsi="Arial" w:cs="Arial"/>
                <w:sz w:val="18"/>
                <w:szCs w:val="18"/>
              </w:rPr>
              <w:t>CPM17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D" w14:textId="04AD15AE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9D740E">
              <w:rPr>
                <w:rFonts w:ascii="Arial" w:eastAsia="Times New Roman" w:hAnsi="Arial" w:cs="Arial"/>
                <w:sz w:val="18"/>
                <w:szCs w:val="18"/>
              </w:rPr>
              <w:t>COSAVE (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  <w:r w:rsidR="009D740E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39030C" w:rsidRPr="001D3BA1" w14:paraId="7BEE1D5A" w14:textId="77777777" w:rsidTr="55B590F1">
        <w:trPr>
          <w:cantSplit/>
          <w:trHeight w:val="35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2E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000002F" w14:textId="77777777" w:rsidR="0039030C" w:rsidRPr="001D3BA1" w:rsidRDefault="001D3BA1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Introduction of the participants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030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031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Participants</w:t>
            </w:r>
          </w:p>
        </w:tc>
      </w:tr>
      <w:tr w:rsidR="0039030C" w:rsidRPr="001D3BA1" w14:paraId="78E90452" w14:textId="77777777" w:rsidTr="55B590F1">
        <w:trPr>
          <w:cantSplit/>
          <w:trHeight w:val="326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2" w14:textId="77777777" w:rsidR="0039030C" w:rsidRPr="001D3BA1" w:rsidRDefault="001D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3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4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0000035" w14:textId="77777777" w:rsidR="0039030C" w:rsidRPr="001D3BA1" w:rsidRDefault="0039030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030C" w:rsidRPr="001D3BA1" w14:paraId="1E57BD18" w14:textId="77777777" w:rsidTr="55B590F1">
        <w:trPr>
          <w:cantSplit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6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7" w14:textId="77777777" w:rsidR="0039030C" w:rsidRPr="001D3BA1" w:rsidRDefault="001D3BA1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0000038" w14:textId="14B67003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18D228CD">
              <w:rPr>
                <w:rFonts w:ascii="Arial" w:eastAsia="Times New Roman" w:hAnsi="Arial" w:cs="Arial"/>
                <w:sz w:val="18"/>
                <w:szCs w:val="18"/>
              </w:rPr>
              <w:t>02_TC-RPPO_2023</w:t>
            </w:r>
            <w:r w:rsidR="000C7B00" w:rsidRPr="18D228CD">
              <w:rPr>
                <w:rFonts w:ascii="Arial" w:eastAsia="Times New Roman" w:hAnsi="Arial" w:cs="Arial"/>
                <w:sz w:val="18"/>
                <w:szCs w:val="18"/>
              </w:rPr>
              <w:t>_</w:t>
            </w:r>
            <w:r w:rsidR="7BFC895D" w:rsidRPr="18D228CD">
              <w:rPr>
                <w:rFonts w:ascii="Arial" w:eastAsia="Times New Roman" w:hAnsi="Arial" w:cs="Arial"/>
                <w:sz w:val="18"/>
                <w:szCs w:val="18"/>
              </w:rPr>
              <w:t>CPM17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039" w14:textId="77777777" w:rsidR="0039030C" w:rsidRPr="001D3BA1" w:rsidRDefault="001D3BA1" w:rsidP="0073468D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39030C" w:rsidRPr="001D3BA1" w14:paraId="26FE0C93" w14:textId="77777777" w:rsidTr="55B590F1">
        <w:trPr>
          <w:cantSplit/>
        </w:trPr>
        <w:tc>
          <w:tcPr>
            <w:tcW w:w="657" w:type="dxa"/>
            <w:shd w:val="clear" w:color="auto" w:fill="FFFFFF" w:themeFill="background1"/>
            <w:vAlign w:val="center"/>
          </w:tcPr>
          <w:p w14:paraId="0000003A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0000003B" w14:textId="77777777" w:rsidR="0039030C" w:rsidRPr="001D3BA1" w:rsidRDefault="001D3BA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000003C" w14:textId="740265BB" w:rsidR="0039030C" w:rsidRPr="001D3BA1" w:rsidRDefault="001D3BA1">
            <w:pPr>
              <w:spacing w:before="120"/>
              <w:rPr>
                <w:rFonts w:ascii="Arial" w:eastAsia="Times New Roman" w:hAnsi="Arial" w:cs="Arial"/>
                <w:sz w:val="18"/>
                <w:szCs w:val="18"/>
              </w:rPr>
            </w:pPr>
            <w:r w:rsidRPr="18D228CD">
              <w:rPr>
                <w:rFonts w:ascii="Arial" w:eastAsia="Times New Roman" w:hAnsi="Arial" w:cs="Arial"/>
                <w:sz w:val="18"/>
                <w:szCs w:val="18"/>
              </w:rPr>
              <w:t>03_TC-RPPO_2023</w:t>
            </w:r>
            <w:r w:rsidR="000C7B00" w:rsidRPr="18D228CD">
              <w:rPr>
                <w:rFonts w:ascii="Arial" w:eastAsia="Times New Roman" w:hAnsi="Arial" w:cs="Arial"/>
                <w:sz w:val="18"/>
                <w:szCs w:val="18"/>
              </w:rPr>
              <w:t>_</w:t>
            </w:r>
            <w:r w:rsidR="6BEC7717" w:rsidRPr="18D228CD">
              <w:rPr>
                <w:rFonts w:ascii="Arial" w:eastAsia="Times New Roman" w:hAnsi="Arial" w:cs="Arial"/>
                <w:sz w:val="18"/>
                <w:szCs w:val="18"/>
              </w:rPr>
              <w:t>CPM17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0000003D" w14:textId="77777777" w:rsidR="0039030C" w:rsidRPr="001D3BA1" w:rsidRDefault="001D3BA1" w:rsidP="0073468D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2539CE" w:rsidRPr="001D3BA1" w14:paraId="2AD330E3" w14:textId="77777777" w:rsidTr="55B590F1">
        <w:trPr>
          <w:cantSplit/>
          <w:trHeight w:val="48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473756B" w14:textId="5F9B5A64" w:rsidR="002539CE" w:rsidRPr="00EF3FFC" w:rsidRDefault="007A7CDD" w:rsidP="00DB49B0">
            <w:pPr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4.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3C6C8248" w14:textId="7A5AC23D" w:rsidR="002539CE" w:rsidRPr="00EF3FFC" w:rsidRDefault="00E26845" w:rsidP="00DB49B0">
            <w:pPr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Strategic Issues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9CEDA07" w14:textId="77777777" w:rsidR="002539CE" w:rsidRPr="00EF3FFC" w:rsidRDefault="002539CE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7F8EF829" w14:textId="77777777" w:rsidR="002539CE" w:rsidRPr="001D3BA1" w:rsidRDefault="002539CE" w:rsidP="00DB49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9CE" w:rsidRPr="001D3BA1" w14:paraId="5CB0005E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526FF0BC" w14:textId="65E7A773" w:rsidR="002539CE" w:rsidRPr="00EF3FFC" w:rsidRDefault="007A7CDD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</w:rPr>
              <w:t>4.1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189CAEF" w14:textId="77777777" w:rsidR="009D740E" w:rsidRPr="00EF3FFC" w:rsidRDefault="009D740E" w:rsidP="009D740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</w:rPr>
              <w:t>Changes in management for all RPPOs</w:t>
            </w:r>
          </w:p>
          <w:p w14:paraId="2B73413A" w14:textId="77777777" w:rsidR="002539CE" w:rsidRPr="00EF3FFC" w:rsidRDefault="002539CE" w:rsidP="00DB49B0">
            <w:pPr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7F9A1B3E" w14:textId="77777777" w:rsidR="002539CE" w:rsidRPr="00EF3FFC" w:rsidRDefault="002539CE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6141D2C" w14:textId="62DDE3A1" w:rsidR="002539CE" w:rsidRPr="001D3BA1" w:rsidRDefault="007A7CDD" w:rsidP="00DB49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 – COSAVE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Quiroga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)/ All RPPOs</w:t>
            </w:r>
          </w:p>
        </w:tc>
      </w:tr>
      <w:tr w:rsidR="00EF3FFC" w:rsidRPr="001D3BA1" w14:paraId="38B4D986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39B8CD59" w14:textId="0D09B517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</w:rPr>
              <w:t>4.2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1AA9ACA" w14:textId="0B2E0DFC" w:rsidR="00EF3FFC" w:rsidRPr="00EF3FFC" w:rsidRDefault="00EF3FFC" w:rsidP="009D740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Terms of Reference and rules of procedure of the technical consultation among regional plant protection organizations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900E77E" w14:textId="00DB3293" w:rsidR="00EF3FFC" w:rsidRPr="00EF3FFC" w:rsidRDefault="00A566A5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EF3FFC" w:rsidRPr="00EF3FFC">
                <w:rPr>
                  <w:rStyle w:val="Hyperlink"/>
                  <w:rFonts w:ascii="Arial" w:eastAsia="Times New Roman" w:hAnsi="Arial" w:cs="Arial"/>
                  <w:sz w:val="18"/>
                  <w:szCs w:val="18"/>
                  <w:lang w:val="en-US"/>
                </w:rPr>
                <w:t>LINK</w:t>
              </w:r>
            </w:hyperlink>
          </w:p>
        </w:tc>
        <w:tc>
          <w:tcPr>
            <w:tcW w:w="1683" w:type="dxa"/>
            <w:shd w:val="clear" w:color="auto" w:fill="auto"/>
            <w:vAlign w:val="center"/>
          </w:tcPr>
          <w:p w14:paraId="02BD716B" w14:textId="652701F5" w:rsidR="00EF3FFC" w:rsidRDefault="00EF3FFC" w:rsidP="00DB49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COSAVE (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), NAPPO (Bloem)</w:t>
            </w:r>
          </w:p>
        </w:tc>
      </w:tr>
      <w:tr w:rsidR="00EF3FFC" w:rsidRPr="001D3BA1" w14:paraId="076D901F" w14:textId="77777777" w:rsidTr="55B590F1">
        <w:trPr>
          <w:cantSplit/>
          <w:trHeight w:val="48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700C6CDE" w14:textId="56E2954F" w:rsidR="00EF3FFC" w:rsidRPr="00EF3FFC" w:rsidRDefault="00EF3FFC" w:rsidP="007A7CD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5.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27B967E7" w14:textId="612A100A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Technical issues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ED3C816" w14:textId="77777777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DAFAC30" w14:textId="77777777" w:rsidR="00EF3FFC" w:rsidRPr="001D3BA1" w:rsidRDefault="00EF3FFC" w:rsidP="00DB49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3FFC" w:rsidRPr="001D3BA1" w14:paraId="7697A203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038E9DC0" w14:textId="4D86E505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</w:rPr>
              <w:t>5.1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1466EBF" w14:textId="3558CAE8" w:rsidR="00EF3FFC" w:rsidRPr="00EF3FFC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Comments on Draft templates for communication of regional events and for collaboration regarding pests of interest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CB3C261" w14:textId="73958458" w:rsidR="00EF3FFC" w:rsidRPr="00EF3FFC" w:rsidRDefault="00A566A5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>
              <w:r w:rsidR="00EF3FFC" w:rsidRPr="55B590F1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04_TC-RPPO_2023_27_March</w:t>
              </w:r>
              <w:r w:rsidR="3E0B02D7" w:rsidRPr="55B590F1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CPM17</w:t>
              </w:r>
            </w:hyperlink>
          </w:p>
          <w:p w14:paraId="56135E5E" w14:textId="662FEE0B" w:rsidR="00EF3FFC" w:rsidRPr="00EF3FFC" w:rsidRDefault="00A566A5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fldChar w:fldCharType="begin"/>
            </w:r>
            <w:r>
              <w:instrText xml:space="preserve"> HYPERLINK "https://www.ippc.int/en/publications/92010/" \h </w:instrText>
            </w:r>
            <w:r>
              <w:fldChar w:fldCharType="separate"/>
            </w:r>
            <w:bookmarkStart w:id="1" w:name="_GoBack"/>
            <w:bookmarkEnd w:id="1"/>
            <w:r w:rsidR="00EF3FFC" w:rsidRPr="55B590F1">
              <w:rPr>
                <w:rStyle w:val="Hyperlink"/>
                <w:rFonts w:ascii="Arial" w:eastAsia="Times New Roman" w:hAnsi="Arial" w:cs="Arial"/>
                <w:sz w:val="18"/>
                <w:szCs w:val="18"/>
              </w:rPr>
              <w:t>05_TC-RPPO_2023_27_March</w:t>
            </w:r>
            <w:r w:rsidR="75762446" w:rsidRPr="55B590F1">
              <w:rPr>
                <w:rStyle w:val="Hyperlink"/>
                <w:rFonts w:ascii="Arial" w:eastAsia="Times New Roman" w:hAnsi="Arial" w:cs="Arial"/>
                <w:sz w:val="18"/>
                <w:szCs w:val="18"/>
              </w:rPr>
              <w:t>CPM17</w:t>
            </w:r>
            <w:r>
              <w:rPr>
                <w:rStyle w:val="Hyperlink"/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401812D7" w14:textId="4E4D9199" w:rsidR="00EF3FFC" w:rsidRPr="001D3BA1" w:rsidRDefault="00EF3FFC" w:rsidP="00DB49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All RPPOs</w:t>
            </w:r>
          </w:p>
        </w:tc>
      </w:tr>
      <w:tr w:rsidR="00EF3FFC" w:rsidRPr="001D3BA1" w14:paraId="18C96A46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796D8BA2" w14:textId="2DF94277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</w:rPr>
              <w:t>5.2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7A92B6C4" w14:textId="677CC37B" w:rsidR="00EF3FFC" w:rsidRPr="00EF3FFC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F3FF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Commodity Standards (Annexes to ISPM 46) – Regional proposals (Call for topics, procedures, commodities)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97A7337" w14:textId="77777777" w:rsidR="00EF3FFC" w:rsidRPr="00EF3FFC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19A2E21E" w14:textId="2191A427" w:rsidR="00EF3FFC" w:rsidRPr="001D3BA1" w:rsidDel="009D740E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All RPPOs</w:t>
            </w:r>
          </w:p>
        </w:tc>
      </w:tr>
      <w:tr w:rsidR="00EF3FFC" w:rsidRPr="001D3BA1" w14:paraId="698AC58D" w14:textId="77777777" w:rsidTr="55B590F1">
        <w:trPr>
          <w:cantSplit/>
          <w:trHeight w:val="48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918B492" w14:textId="22B53D70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6.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73D4453D" w14:textId="13731B1E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F3FFC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D0CECE"/>
              </w:rPr>
              <w:t>Future plans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31712D32" w14:textId="77777777" w:rsidR="00EF3FFC" w:rsidRPr="00EF3FFC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5DDFB0B4" w14:textId="77777777" w:rsidR="00EF3FFC" w:rsidRPr="001D3BA1" w:rsidRDefault="00EF3FFC" w:rsidP="00DB49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3FFC" w:rsidRPr="001D3BA1" w14:paraId="1E134E79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46022074" w14:textId="1E02C6E2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AA3D5AF" w14:textId="47FC00F9" w:rsidR="00EF3FFC" w:rsidRPr="009123EF" w:rsidRDefault="00EF3FFC" w:rsidP="000C7B0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Transition of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the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TC-RPPO 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Chair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A4988B8" w14:textId="77777777" w:rsidR="00EF3FFC" w:rsidRPr="009123EF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20ED522" w14:textId="6DF7F632" w:rsidR="00EF3FFC" w:rsidRPr="001D3BA1" w:rsidRDefault="00EF3FFC" w:rsidP="00053B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COSAVE (</w:t>
            </w:r>
            <w:proofErr w:type="spellStart"/>
            <w:r w:rsidRPr="001D3BA1">
              <w:rPr>
                <w:rFonts w:ascii="Arial" w:eastAsia="Times New Roman" w:hAnsi="Arial" w:cs="Arial"/>
                <w:sz w:val="18"/>
                <w:szCs w:val="18"/>
              </w:rPr>
              <w:t>Quiroga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), NAPPO (Bloem)</w:t>
            </w:r>
          </w:p>
        </w:tc>
      </w:tr>
      <w:tr w:rsidR="00EF3FFC" w:rsidRPr="001D3BA1" w14:paraId="15E240A7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183421A3" w14:textId="3E2766FE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2FB3884" w14:textId="4F56F362" w:rsidR="00EF3FFC" w:rsidRDefault="00EF3FFC" w:rsidP="000C7B0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35</w:t>
            </w:r>
            <w:r w:rsidRPr="0073468D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TC-RPPO Draft Agenda – for comment/discussion by RPPOs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AB3F2AD" w14:textId="7C0608F9" w:rsidR="00EF3FFC" w:rsidRPr="009123EF" w:rsidRDefault="63F57A43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55B590F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06_TC-RPPO_2023_CPM17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4719EB5" w14:textId="1D8D393A" w:rsidR="00EF3FFC" w:rsidRPr="001D3BA1" w:rsidRDefault="00EF3FFC" w:rsidP="00053B3B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NAPPO (Bloem)</w:t>
            </w:r>
          </w:p>
        </w:tc>
      </w:tr>
      <w:tr w:rsidR="00EF3FFC" w:rsidRPr="001D3BA1" w14:paraId="0B732470" w14:textId="77777777" w:rsidTr="55B590F1">
        <w:trPr>
          <w:cantSplit/>
          <w:trHeight w:val="488"/>
        </w:trPr>
        <w:tc>
          <w:tcPr>
            <w:tcW w:w="657" w:type="dxa"/>
            <w:shd w:val="clear" w:color="auto" w:fill="auto"/>
            <w:vAlign w:val="center"/>
          </w:tcPr>
          <w:p w14:paraId="4ACBBDAD" w14:textId="08D11EFA" w:rsidR="00EF3FFC" w:rsidRPr="001D3BA1" w:rsidRDefault="00EF3FFC" w:rsidP="007A7CD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6</w:t>
            </w: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5388545" w14:textId="72CA38FB" w:rsidR="00EF3FFC" w:rsidRPr="009123EF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Arrangements for the 35th face to face meeting.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45D5F5D" w14:textId="77777777" w:rsidR="00EF3FFC" w:rsidRPr="009123EF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D204E92" w14:textId="4F65BDFC" w:rsidR="00EF3FFC" w:rsidRPr="001D3BA1" w:rsidRDefault="00EF3FFC" w:rsidP="0073468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Secretariat - NAPPO (Bloem) </w:t>
            </w:r>
          </w:p>
        </w:tc>
      </w:tr>
      <w:tr w:rsidR="00EF3FFC" w:rsidRPr="001D3BA1" w14:paraId="3344EBDA" w14:textId="77777777" w:rsidTr="55B590F1">
        <w:trPr>
          <w:cantSplit/>
          <w:trHeight w:val="48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0ED632" w14:textId="21A1913D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6.4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3BF64F" w14:textId="1FA9E466" w:rsidR="00EF3FFC" w:rsidRPr="009123EF" w:rsidRDefault="00EF3FFC" w:rsidP="0073468D">
            <w:pPr>
              <w:spacing w:after="160" w:line="259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IPPC logistics/responsibilities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 timelines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for the 35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9123E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TC-RPPO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650CBD" w14:textId="77777777" w:rsidR="00EF3FFC" w:rsidRPr="009123EF" w:rsidRDefault="00EF3FFC" w:rsidP="00DB49B0">
            <w:pPr>
              <w:spacing w:after="160" w:line="259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A698E9" w14:textId="308FEE81" w:rsidR="00EF3FFC" w:rsidRPr="001D3BA1" w:rsidRDefault="00EF3FFC" w:rsidP="0073468D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>Secretariat - Gilmore</w:t>
            </w:r>
          </w:p>
        </w:tc>
      </w:tr>
      <w:tr w:rsidR="00EF3FFC" w:rsidRPr="001D3BA1" w14:paraId="7FB34A4A" w14:textId="77777777" w:rsidTr="55B590F1">
        <w:trPr>
          <w:cantSplit/>
          <w:trHeight w:val="488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74875060" w14:textId="32933F83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06236B83" w14:textId="55F84E05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17E04527" w14:textId="77777777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11C9A45D" w14:textId="64B73AC0" w:rsidR="00EF3FFC" w:rsidRPr="001D3BA1" w:rsidRDefault="00EF3FFC" w:rsidP="000C7B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Participants </w:t>
            </w:r>
          </w:p>
        </w:tc>
      </w:tr>
      <w:tr w:rsidR="00EF3FFC" w:rsidRPr="001D3BA1" w14:paraId="5E8F72A5" w14:textId="77777777" w:rsidTr="55B590F1">
        <w:trPr>
          <w:cantSplit/>
          <w:trHeight w:val="488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E269FBB" w14:textId="7763512F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ACAB7E7" w14:textId="382E6758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b/>
                <w:sz w:val="18"/>
                <w:szCs w:val="18"/>
              </w:rPr>
              <w:t>Close of the Meeting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DFDF323" w14:textId="77777777" w:rsidR="00EF3FFC" w:rsidRPr="001D3BA1" w:rsidRDefault="00EF3FFC" w:rsidP="00DB49B0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2652D80" w14:textId="6F1BF33E" w:rsidR="00EF3FFC" w:rsidRPr="001D3BA1" w:rsidRDefault="00EF3FFC" w:rsidP="0073468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D3BA1">
              <w:rPr>
                <w:rFonts w:ascii="Arial" w:eastAsia="Times New Roman" w:hAnsi="Arial" w:cs="Arial"/>
                <w:sz w:val="18"/>
                <w:szCs w:val="18"/>
              </w:rPr>
              <w:t xml:space="preserve">Chair -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NAPPO (Bloem)</w:t>
            </w:r>
          </w:p>
        </w:tc>
      </w:tr>
    </w:tbl>
    <w:p w14:paraId="00000052" w14:textId="77777777" w:rsidR="0039030C" w:rsidRDefault="0039030C">
      <w:pPr>
        <w:widowControl w:val="0"/>
        <w:spacing w:line="276" w:lineRule="auto"/>
        <w:rPr>
          <w:rFonts w:eastAsia="Times New Roman"/>
          <w:sz w:val="20"/>
          <w:szCs w:val="20"/>
        </w:rPr>
      </w:pPr>
    </w:p>
    <w:p w14:paraId="00000057" w14:textId="77777777" w:rsidR="0039030C" w:rsidRDefault="003903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sz w:val="20"/>
          <w:szCs w:val="20"/>
        </w:rPr>
      </w:pPr>
    </w:p>
    <w:p w14:paraId="0000007B" w14:textId="77777777" w:rsidR="0039030C" w:rsidRDefault="0039030C">
      <w:pPr>
        <w:spacing w:after="200" w:line="276" w:lineRule="auto"/>
      </w:pPr>
    </w:p>
    <w:sectPr w:rsidR="0039030C" w:rsidSect="00DB49B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23702" w14:textId="77777777" w:rsidR="000D2B64" w:rsidRDefault="000D2B64">
      <w:r>
        <w:separator/>
      </w:r>
    </w:p>
  </w:endnote>
  <w:endnote w:type="continuationSeparator" w:id="0">
    <w:p w14:paraId="4DB71971" w14:textId="77777777" w:rsidR="000D2B64" w:rsidRDefault="000D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5" w14:textId="35E1E611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/>
      <w:ind w:right="270"/>
      <w:jc w:val="right"/>
      <w:rPr>
        <w:rFonts w:ascii="Arial" w:eastAsia="Arial" w:hAnsi="Arial" w:cs="Arial"/>
        <w:b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06F32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06F32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7" w14:textId="0E436617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/>
      <w:jc w:val="right"/>
      <w:rPr>
        <w:rFonts w:ascii="Arial" w:eastAsia="Arial" w:hAnsi="Arial" w:cs="Arial"/>
        <w:b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>International Plant Protection Convention</w:t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DB49B0" w:rsidRPr="009123EF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83002" w:rsidRPr="009123EF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6" w14:textId="6C0F1EE6" w:rsidR="0039030C" w:rsidRPr="009123EF" w:rsidRDefault="001D3BA1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/>
      <w:ind w:right="270"/>
      <w:jc w:val="right"/>
      <w:rPr>
        <w:rFonts w:ascii="Arial" w:eastAsia="Arial" w:hAnsi="Arial" w:cs="Arial"/>
        <w:color w:val="000000"/>
        <w:sz w:val="18"/>
        <w:szCs w:val="18"/>
        <w:lang w:val="en-US"/>
      </w:rPr>
    </w:pP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>International Plant Protection Convention</w:t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A6353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9123EF">
      <w:rPr>
        <w:rFonts w:ascii="Arial" w:eastAsia="Arial" w:hAnsi="Arial" w:cs="Arial"/>
        <w:b/>
        <w:color w:val="000000"/>
        <w:sz w:val="18"/>
        <w:szCs w:val="18"/>
        <w:lang w:val="en-US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A6353">
      <w:rPr>
        <w:rFonts w:ascii="Arial" w:eastAsia="Arial" w:hAnsi="Arial" w:cs="Arial"/>
        <w:b/>
        <w:noProof/>
        <w:color w:val="000000"/>
        <w:sz w:val="18"/>
        <w:szCs w:val="18"/>
        <w:lang w:val="en-US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374F6" w14:textId="77777777" w:rsidR="000D2B64" w:rsidRDefault="000D2B64">
      <w:r>
        <w:separator/>
      </w:r>
    </w:p>
  </w:footnote>
  <w:footnote w:type="continuationSeparator" w:id="0">
    <w:p w14:paraId="3B6C6078" w14:textId="77777777" w:rsidR="000D2B64" w:rsidRDefault="000D2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80" w14:textId="183D005D" w:rsidR="0039030C" w:rsidRDefault="00EA1058" w:rsidP="001D3BA1">
    <w:pPr>
      <w:pStyle w:val="IPPHeader"/>
    </w:pPr>
    <w:r>
      <w:rPr>
        <w:rFonts w:eastAsia="Arial" w:cs="Arial"/>
      </w:rPr>
      <w:t>TC-RPPO_Transition_27_March_2023</w:t>
    </w:r>
    <w:r w:rsidR="001D3BA1">
      <w:tab/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C" w14:textId="77777777" w:rsidR="0039030C" w:rsidRDefault="001D3BA1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</w:p>
  <w:p w14:paraId="0000007D" w14:textId="77777777" w:rsidR="0039030C" w:rsidRDefault="001D3BA1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Agenda</w:t>
    </w:r>
    <w:r>
      <w:tab/>
    </w:r>
    <w:r>
      <w:tab/>
    </w:r>
    <w:r>
      <w:tab/>
    </w:r>
    <w:r>
      <w:rPr>
        <w:rFonts w:ascii="Arial" w:eastAsia="Arial" w:hAnsi="Arial" w:cs="Arial"/>
        <w:sz w:val="18"/>
        <w:szCs w:val="18"/>
      </w:rPr>
      <w:t>35_TC-RPPO_2023_March</w:t>
    </w:r>
  </w:p>
  <w:p w14:paraId="0000007E" w14:textId="77777777" w:rsidR="0039030C" w:rsidRDefault="0039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5EB57" w14:textId="5B6C3117" w:rsidR="00DB49B0" w:rsidRPr="0073468D" w:rsidRDefault="008D1427" w:rsidP="32DF345C">
    <w:pPr>
      <w:pStyle w:val="IPPHeader"/>
      <w:rPr>
        <w:rFonts w:ascii="Arial Italic" w:hAnsi="Arial Italic" w:cs="Arial"/>
        <w:strike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3CC60E55" wp14:editId="12DC6595">
          <wp:simplePos x="0" y="0"/>
          <wp:positionH relativeFrom="column">
            <wp:posOffset>-214630</wp:posOffset>
          </wp:positionH>
          <wp:positionV relativeFrom="paragraph">
            <wp:posOffset>7851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39136" behindDoc="0" locked="0" layoutInCell="1" allowOverlap="0" wp14:anchorId="1E6CE49A" wp14:editId="528A99D9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</w:r>
    <w:r w:rsidR="32DF345C" w:rsidRPr="32DF345C">
      <w:rPr>
        <w:rFonts w:cs="Arial"/>
        <w:lang w:val="fr-FR"/>
      </w:rPr>
      <w:t>International Plant Protection Convention</w:t>
    </w:r>
    <w:r w:rsidRPr="00D45F91">
      <w:rPr>
        <w:rFonts w:cs="Arial"/>
        <w:szCs w:val="18"/>
        <w:lang w:val="fr-FR"/>
      </w:rPr>
      <w:tab/>
    </w:r>
    <w:r w:rsidR="00EA1058">
      <w:rPr>
        <w:rFonts w:eastAsia="Arial" w:cs="Arial"/>
      </w:rPr>
      <w:t>TC-RPPO_Transition_27_March_2023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 w:rsidR="32DF345C" w:rsidRPr="32DF345C">
      <w:rPr>
        <w:rFonts w:cs="Arial"/>
        <w:i/>
        <w:iCs/>
        <w:lang w:val="fr-FR"/>
      </w:rPr>
      <w:t>Agenda</w:t>
    </w:r>
    <w:r w:rsidRPr="00D45F91">
      <w:rPr>
        <w:rFonts w:cs="Arial"/>
        <w:i/>
        <w:iCs/>
        <w:szCs w:val="18"/>
        <w:lang w:val="fr-FR"/>
      </w:rPr>
      <w:tab/>
    </w:r>
    <w:proofErr w:type="spellStart"/>
    <w:r w:rsidR="32DF345C" w:rsidRPr="0073468D">
      <w:rPr>
        <w:rFonts w:ascii="Arial Italic" w:hAnsi="Arial Italic" w:cs="Arial"/>
        <w:i/>
        <w:iCs/>
        <w:strike/>
        <w:lang w:val="fr-FR"/>
      </w:rPr>
      <w:t>Agenda</w:t>
    </w:r>
    <w:proofErr w:type="spellEnd"/>
    <w:r w:rsidR="32DF345C" w:rsidRPr="0073468D">
      <w:rPr>
        <w:rFonts w:ascii="Arial Italic" w:hAnsi="Arial Italic" w:cs="Arial"/>
        <w:i/>
        <w:iCs/>
        <w:strike/>
        <w:lang w:val="fr-FR"/>
      </w:rPr>
      <w:t xml:space="preserve"> item: 02.2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ctiveWritingStyle w:appName="MSWord" w:lang="es-A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0C"/>
    <w:rsid w:val="00006F32"/>
    <w:rsid w:val="00053B3B"/>
    <w:rsid w:val="0005737B"/>
    <w:rsid w:val="000A562C"/>
    <w:rsid w:val="000C4AD5"/>
    <w:rsid w:val="000C7B00"/>
    <w:rsid w:val="000D2433"/>
    <w:rsid w:val="000D2B64"/>
    <w:rsid w:val="00104DDC"/>
    <w:rsid w:val="00136126"/>
    <w:rsid w:val="00194835"/>
    <w:rsid w:val="001D3BA1"/>
    <w:rsid w:val="002539CE"/>
    <w:rsid w:val="002B1FB4"/>
    <w:rsid w:val="002E5AAD"/>
    <w:rsid w:val="00310101"/>
    <w:rsid w:val="003511A4"/>
    <w:rsid w:val="00352464"/>
    <w:rsid w:val="0039030C"/>
    <w:rsid w:val="00397A80"/>
    <w:rsid w:val="003C41D8"/>
    <w:rsid w:val="003C64FD"/>
    <w:rsid w:val="003D14CB"/>
    <w:rsid w:val="00450308"/>
    <w:rsid w:val="00483002"/>
    <w:rsid w:val="00486CB3"/>
    <w:rsid w:val="00497D79"/>
    <w:rsid w:val="004A6353"/>
    <w:rsid w:val="004F4205"/>
    <w:rsid w:val="0050029F"/>
    <w:rsid w:val="0052211E"/>
    <w:rsid w:val="005B55D8"/>
    <w:rsid w:val="0063387A"/>
    <w:rsid w:val="006D1723"/>
    <w:rsid w:val="00717AC9"/>
    <w:rsid w:val="0073468D"/>
    <w:rsid w:val="007521DD"/>
    <w:rsid w:val="007541E3"/>
    <w:rsid w:val="00767084"/>
    <w:rsid w:val="007A128A"/>
    <w:rsid w:val="007A7CDD"/>
    <w:rsid w:val="007E58DB"/>
    <w:rsid w:val="007F74A8"/>
    <w:rsid w:val="008274FE"/>
    <w:rsid w:val="008D1427"/>
    <w:rsid w:val="008F51EC"/>
    <w:rsid w:val="009123EF"/>
    <w:rsid w:val="00934B10"/>
    <w:rsid w:val="00980025"/>
    <w:rsid w:val="009C673D"/>
    <w:rsid w:val="009D740E"/>
    <w:rsid w:val="009F040F"/>
    <w:rsid w:val="00A61157"/>
    <w:rsid w:val="00A847C8"/>
    <w:rsid w:val="00C5281D"/>
    <w:rsid w:val="00C550A8"/>
    <w:rsid w:val="00C6A49B"/>
    <w:rsid w:val="00C85750"/>
    <w:rsid w:val="00C9603C"/>
    <w:rsid w:val="00D41B1A"/>
    <w:rsid w:val="00D82795"/>
    <w:rsid w:val="00DB49B0"/>
    <w:rsid w:val="00DD16B8"/>
    <w:rsid w:val="00DF4046"/>
    <w:rsid w:val="00E02815"/>
    <w:rsid w:val="00E17CFB"/>
    <w:rsid w:val="00E26845"/>
    <w:rsid w:val="00E50A75"/>
    <w:rsid w:val="00EA1058"/>
    <w:rsid w:val="00EF3FFC"/>
    <w:rsid w:val="00F255B8"/>
    <w:rsid w:val="00F33053"/>
    <w:rsid w:val="00FE7A20"/>
    <w:rsid w:val="01847F01"/>
    <w:rsid w:val="0C332809"/>
    <w:rsid w:val="126C5331"/>
    <w:rsid w:val="18127164"/>
    <w:rsid w:val="18D228CD"/>
    <w:rsid w:val="23EA5671"/>
    <w:rsid w:val="29169404"/>
    <w:rsid w:val="32DF345C"/>
    <w:rsid w:val="3D3255F3"/>
    <w:rsid w:val="3E0B02D7"/>
    <w:rsid w:val="43AE34AA"/>
    <w:rsid w:val="444B453A"/>
    <w:rsid w:val="4795D060"/>
    <w:rsid w:val="5196E8B4"/>
    <w:rsid w:val="5568BE8A"/>
    <w:rsid w:val="55B590F1"/>
    <w:rsid w:val="63F57A43"/>
    <w:rsid w:val="6BEC7717"/>
    <w:rsid w:val="6D7F7E9D"/>
    <w:rsid w:val="71C40AAF"/>
    <w:rsid w:val="74613357"/>
    <w:rsid w:val="75762446"/>
    <w:rsid w:val="7BFC8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A566"/>
  <w15:docId w15:val="{71C3216B-6308-46C1-AF25-B89D121D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F32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006F3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06F3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06F3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006F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F32"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rsid w:val="00006F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06F32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006F32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06F3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er">
    <w:name w:val="IPP Header"/>
    <w:basedOn w:val="Normal"/>
    <w:qFormat/>
    <w:rsid w:val="00006F3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006F3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006F32"/>
    <w:rPr>
      <w:rFonts w:ascii="Courier" w:eastAsia="Times" w:hAnsi="Courier" w:cs="Times New Roman"/>
      <w:sz w:val="21"/>
      <w:szCs w:val="21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47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006F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F32"/>
    <w:rPr>
      <w:rFonts w:ascii="Tahoma" w:eastAsia="MS Mincho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06F3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06F32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006F32"/>
    <w:rPr>
      <w:vertAlign w:val="superscript"/>
    </w:rPr>
  </w:style>
  <w:style w:type="table" w:styleId="TableGrid">
    <w:name w:val="Table Grid"/>
    <w:basedOn w:val="TableNormal"/>
    <w:rsid w:val="00006F32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">
    <w:name w:val="Style"/>
    <w:basedOn w:val="Footer"/>
    <w:autoRedefine/>
    <w:qFormat/>
    <w:rsid w:val="00006F3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006F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06F32"/>
    <w:rPr>
      <w:rFonts w:ascii="Times New Roman" w:eastAsia="MS Mincho" w:hAnsi="Times New Roman" w:cs="Times New Roman"/>
      <w:szCs w:val="24"/>
    </w:rPr>
  </w:style>
  <w:style w:type="paragraph" w:customStyle="1" w:styleId="IPPArialFootnote">
    <w:name w:val="IPP Arial Footnote"/>
    <w:basedOn w:val="IPPArialTable"/>
    <w:qFormat/>
    <w:rsid w:val="00006F3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006F32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006F32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006F32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006F32"/>
    <w:pPr>
      <w:spacing w:after="180"/>
    </w:pPr>
    <w:rPr>
      <w:rFonts w:eastAsia="Times"/>
    </w:rPr>
  </w:style>
  <w:style w:type="character" w:customStyle="1" w:styleId="Heading1Char">
    <w:name w:val="Heading 1 Char"/>
    <w:basedOn w:val="DefaultParagraphFont"/>
    <w:link w:val="Heading1"/>
    <w:rsid w:val="00006F32"/>
    <w:rPr>
      <w:rFonts w:ascii="Times New Roman" w:eastAsia="MS Mincho" w:hAnsi="Times New Roman" w:cs="Times New Roman"/>
      <w:b/>
      <w:bCs/>
      <w:szCs w:val="24"/>
    </w:rPr>
  </w:style>
  <w:style w:type="paragraph" w:customStyle="1" w:styleId="IPPIndentClose">
    <w:name w:val="IPP Indent Close"/>
    <w:basedOn w:val="IPPNormal"/>
    <w:qFormat/>
    <w:rsid w:val="00006F3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06F32"/>
    <w:pPr>
      <w:spacing w:after="180"/>
    </w:pPr>
  </w:style>
  <w:style w:type="paragraph" w:customStyle="1" w:styleId="IPPFootnote">
    <w:name w:val="IPP Footnote"/>
    <w:basedOn w:val="IPPArialFootnote"/>
    <w:qFormat/>
    <w:rsid w:val="00006F3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006F3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006F3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006F32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006F3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006F3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006F3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006F3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006F32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06F32"/>
    <w:pPr>
      <w:numPr>
        <w:numId w:val="6"/>
      </w:numPr>
    </w:pPr>
  </w:style>
  <w:style w:type="character" w:customStyle="1" w:styleId="IPPNormalstrikethrough">
    <w:name w:val="IPP Normal strikethrough"/>
    <w:rsid w:val="00006F3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006F3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06F3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006F3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006F32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006F3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006F3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006F3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06F3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06F3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06F3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06F3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06F3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06F3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06F3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06F3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006F32"/>
    <w:pPr>
      <w:spacing w:after="60"/>
      <w:ind w:left="567" w:hanging="567"/>
    </w:pPr>
  </w:style>
  <w:style w:type="character" w:customStyle="1" w:styleId="Heading2Char">
    <w:name w:val="Heading 2 Char"/>
    <w:basedOn w:val="DefaultParagraphFont"/>
    <w:link w:val="Heading2"/>
    <w:rsid w:val="00006F32"/>
    <w:rPr>
      <w:rFonts w:eastAsia="MS Mincho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06F32"/>
    <w:rPr>
      <w:rFonts w:eastAsia="MS Mincho" w:cs="Times New Roman"/>
      <w:b/>
      <w:bCs/>
      <w:sz w:val="26"/>
      <w:szCs w:val="26"/>
    </w:rPr>
  </w:style>
  <w:style w:type="paragraph" w:customStyle="1" w:styleId="IPPArial">
    <w:name w:val="IPP Arial"/>
    <w:basedOn w:val="IPPNormal"/>
    <w:qFormat/>
    <w:rsid w:val="00006F3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006F3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006F3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006F32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006F32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006F3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006F3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06F3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006F32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006F32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006F32"/>
    <w:pPr>
      <w:numPr>
        <w:numId w:val="16"/>
      </w:numPr>
    </w:pPr>
  </w:style>
  <w:style w:type="character" w:styleId="Strong">
    <w:name w:val="Strong"/>
    <w:basedOn w:val="DefaultParagraphFont"/>
    <w:qFormat/>
    <w:rsid w:val="00006F32"/>
    <w:rPr>
      <w:b/>
      <w:bCs/>
    </w:rPr>
  </w:style>
  <w:style w:type="paragraph" w:styleId="ListParagraph">
    <w:name w:val="List Paragraph"/>
    <w:basedOn w:val="Normal"/>
    <w:uiPriority w:val="34"/>
    <w:qFormat/>
    <w:rsid w:val="00006F3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006F32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006F3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006F32"/>
    <w:pPr>
      <w:spacing w:after="180"/>
    </w:pPr>
  </w:style>
  <w:style w:type="paragraph" w:styleId="Revision">
    <w:name w:val="Revision"/>
    <w:hidden/>
    <w:uiPriority w:val="99"/>
    <w:semiHidden/>
    <w:rsid w:val="007F74A8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customStyle="1" w:styleId="ui-provider">
    <w:name w:val="ui-provider"/>
    <w:basedOn w:val="DefaultParagraphFont"/>
    <w:rsid w:val="00E1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pc.int/en/publications/92009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assets.ippc.int/static/media/files/publication/en/2022/12/TC-RPPO_TOR_and_ROP_final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dziyarava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5QGmALHgQ83ET0SY4wUaErW+Vw==">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7C3FB-BD6D-4061-96AE-2AAE9CE9E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E3157-8116-4E7A-A186-3CD917CD224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5d7f75-f42e-4288-8809-604fd4d9691f"/>
    <ds:schemaRef ds:uri="http://schemas.microsoft.com/office/infopath/2007/PartnerControls"/>
    <ds:schemaRef ds:uri="http://purl.org/dc/elements/1.1/"/>
    <ds:schemaRef ds:uri="http://schemas.microsoft.com/office/2006/metadata/properties"/>
    <ds:schemaRef ds:uri="ea6feb38-a85a-45e8-92e9-814486bbe37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87A14F-941C-46ED-B31D-670FA90BD8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7C0C7E2C-CD31-4F68-957A-040E4F99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8</TotalTime>
  <Pages>2</Pages>
  <Words>303</Words>
  <Characters>1731</Characters>
  <Application>Microsoft Office Word</Application>
  <DocSecurity>0</DocSecurity>
  <Lines>14</Lines>
  <Paragraphs>4</Paragraphs>
  <ScaleCrop>false</ScaleCrop>
  <Company>FAO of the UN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Koumba, Descartes (AGD)</dc:creator>
  <cp:lastModifiedBy>Kudziyarava, Ilona (NSPI)</cp:lastModifiedBy>
  <cp:revision>11</cp:revision>
  <dcterms:created xsi:type="dcterms:W3CDTF">2023-03-16T09:07:00Z</dcterms:created>
  <dcterms:modified xsi:type="dcterms:W3CDTF">2023-03-24T08:31:00Z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